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395" w:rsidRPr="0064765C" w:rsidRDefault="00581395" w:rsidP="00581395">
      <w:pPr>
        <w:ind w:left="1416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76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 К  УРОВНЮ  ПОДГОТОВКИ  </w:t>
      </w:r>
      <w:proofErr w:type="gramStart"/>
      <w:r w:rsidRPr="0064765C">
        <w:rPr>
          <w:rFonts w:ascii="Times New Roman" w:hAnsi="Times New Roman" w:cs="Times New Roman"/>
          <w:b/>
          <w:sz w:val="24"/>
          <w:szCs w:val="24"/>
          <w:lang w:val="ru-RU"/>
        </w:rPr>
        <w:t>ОБУЧАЮЩИХСЯ</w:t>
      </w:r>
      <w:proofErr w:type="gramEnd"/>
      <w:r w:rsidRPr="006476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                   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химии на базовом уровне обучающийся должен:                                                        3нать /понимать.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Основные правила техники безопасности.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 xml:space="preserve">*Современные преставления о строении атомов.    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Знать смысл и значение Периодического закона.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Классификацию типов химической связи.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Характеристики веществ молекулярного и немолекулярного строения.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Физическую и химическую теории растворов.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Определение и классификацию дисперсных систем.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Основные положения ТЭД.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Гидролиз солей и органических соединений.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 xml:space="preserve">* </w:t>
      </w:r>
      <w:proofErr w:type="spellStart"/>
      <w:proofErr w:type="gramStart"/>
      <w:r w:rsidRPr="006916EA">
        <w:rPr>
          <w:rFonts w:ascii="Times New Roman" w:hAnsi="Times New Roman" w:cs="Times New Roman"/>
          <w:sz w:val="24"/>
          <w:szCs w:val="24"/>
          <w:lang w:val="ru-RU"/>
        </w:rPr>
        <w:t>Окислительно</w:t>
      </w:r>
      <w:proofErr w:type="spellEnd"/>
      <w:r w:rsidRPr="006916EA">
        <w:rPr>
          <w:rFonts w:ascii="Times New Roman" w:hAnsi="Times New Roman" w:cs="Times New Roman"/>
          <w:sz w:val="24"/>
          <w:szCs w:val="24"/>
          <w:lang w:val="ru-RU"/>
        </w:rPr>
        <w:t xml:space="preserve"> – восстановительные</w:t>
      </w:r>
      <w:proofErr w:type="gramEnd"/>
      <w:r w:rsidRPr="006916EA">
        <w:rPr>
          <w:rFonts w:ascii="Times New Roman" w:hAnsi="Times New Roman" w:cs="Times New Roman"/>
          <w:sz w:val="24"/>
          <w:szCs w:val="24"/>
          <w:lang w:val="ru-RU"/>
        </w:rPr>
        <w:t xml:space="preserve"> реакции.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Скорость химической реакции.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Классификацию химических реакций.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Важнейшие классы неорганических веществ.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Основные металлы, их общие свойства.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Основные неметаллы, их свойства.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Основные свойства галогенов, области их применения.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Состав, строение и классификацию оксидов, их номенклатуру.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Классификацию и номенклатуру кислот, оснований, солей.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Основные способы получения, собирания и распознавания газов.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* Качественные реакции на хлориды, сульфаты, ацетат- ион и ион аммония.</w:t>
      </w:r>
    </w:p>
    <w:p w:rsidR="00581395" w:rsidRPr="006916EA" w:rsidRDefault="00581395" w:rsidP="0058139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УМЕТЬ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Составлять электронные формулы атомов.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Давать характеристику элемента на основании его положения в Периодической системе.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Характеризовать свойства вещества по типу химической связи.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Характеризовать свойства вещества по типу кристаллической решетки.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Вычислять массовую и объемную долю компонента в смеси.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Вычислять массовую долю вещества в растворе.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lastRenderedPageBreak/>
        <w:t>Устанавливать принадлежность реакций к различным типам по различным признакам классификации.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Составлять уравнения гидролиза солей (1-я ступень), определять характер среды.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Составлять уравнения ОВР методом электронного баланса.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Определять принадлежность веществ к различным классам неорганических соединений.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Характеризовать свойства металлов, опираясь на их положение в ПСХЭ и строение атомов.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Характеризовать свойства неметаллов, опираясь на их положение в ПСХЭ Менделеева.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Характеризовать свойства солей, кислот, оснований и оксидов.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Составлять уравнения реакций в ионном виде и ОВР.</w:t>
      </w:r>
    </w:p>
    <w:p w:rsidR="00581395" w:rsidRPr="006916EA" w:rsidRDefault="00581395" w:rsidP="0058139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916EA">
        <w:rPr>
          <w:rFonts w:ascii="Times New Roman" w:hAnsi="Times New Roman" w:cs="Times New Roman"/>
          <w:sz w:val="24"/>
          <w:szCs w:val="24"/>
          <w:lang w:val="ru-RU"/>
        </w:rPr>
        <w:t>Собирать прибор для получения газов в лаборатории.</w:t>
      </w:r>
    </w:p>
    <w:p w:rsidR="00581395" w:rsidRPr="006916EA" w:rsidRDefault="00581395" w:rsidP="00581395">
      <w:pPr>
        <w:pStyle w:val="a3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581395" w:rsidRPr="006916EA" w:rsidRDefault="00581395" w:rsidP="00581395">
      <w:pPr>
        <w:pStyle w:val="a3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401E61" w:rsidRPr="006916EA" w:rsidRDefault="00401E6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01E61" w:rsidRPr="006916EA" w:rsidSect="00401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379BF"/>
    <w:multiLevelType w:val="hybridMultilevel"/>
    <w:tmpl w:val="A5E24E12"/>
    <w:lvl w:ilvl="0" w:tplc="E76249C6">
      <w:numFmt w:val="bullet"/>
      <w:lvlText w:val=""/>
      <w:lvlJc w:val="left"/>
      <w:pPr>
        <w:ind w:left="360" w:hanging="360"/>
      </w:pPr>
      <w:rPr>
        <w:rFonts w:ascii="Symbol" w:eastAsiaTheme="majorEastAsia" w:hAnsi="Symbol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1395"/>
    <w:rsid w:val="00401E61"/>
    <w:rsid w:val="00501F73"/>
    <w:rsid w:val="00581395"/>
    <w:rsid w:val="0064765C"/>
    <w:rsid w:val="006916EA"/>
    <w:rsid w:val="00E8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395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3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1824</Characters>
  <Application>Microsoft Office Word</Application>
  <DocSecurity>0</DocSecurity>
  <Lines>15</Lines>
  <Paragraphs>4</Paragraphs>
  <ScaleCrop>false</ScaleCrop>
  <Company>Grizli777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2014-02-13T19:54:00Z</dcterms:created>
  <dcterms:modified xsi:type="dcterms:W3CDTF">2014-02-13T19:54:00Z</dcterms:modified>
</cp:coreProperties>
</file>